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F4" w:rsidRDefault="008B4CF4" w:rsidP="008B4CF4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Руководителю Департамента сопровождения </w:t>
      </w:r>
    </w:p>
    <w:p w:rsidR="008B4CF4" w:rsidRDefault="008B4CF4" w:rsidP="008B4CF4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образовательных и научно-инновационных</w:t>
      </w:r>
    </w:p>
    <w:p w:rsidR="008B4CF4" w:rsidRDefault="008B4CF4" w:rsidP="008B4CF4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программ и проектов</w:t>
      </w:r>
    </w:p>
    <w:p w:rsidR="008B4CF4" w:rsidRDefault="008B4CF4" w:rsidP="008B4CF4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Вдовченкову</w:t>
      </w:r>
      <w:proofErr w:type="spellEnd"/>
    </w:p>
    <w:p w:rsidR="008B4CF4" w:rsidRDefault="008B4CF4" w:rsidP="008B4CF4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(от) ФИО</w:t>
      </w:r>
      <w:r w:rsidR="00AD62CA">
        <w:rPr>
          <w:sz w:val="28"/>
          <w:szCs w:val="28"/>
        </w:rPr>
      </w:r>
      <w:r w:rsidR="00AD62CA">
        <w:rPr>
          <w:sz w:val="28"/>
          <w:szCs w:val="28"/>
        </w:rPr>
        <w:pict>
          <v:group id="Group 50487" o:spid="_x0000_s1034" style="width:210.95pt;height:.7pt;mso-position-horizontal-relative:char;mso-position-vertical-relative:line" coordsize="26793,91">
            <v:shape id="Shape 50486" o:spid="_x0000_s1035" style="position:absolute;width:26793;height:91" coordsize="2679372,9144" path="m,4572r2679372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8B4CF4" w:rsidRDefault="008B4CF4" w:rsidP="008B4CF4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AD62CA">
        <w:rPr>
          <w:sz w:val="28"/>
          <w:szCs w:val="28"/>
        </w:rPr>
      </w:r>
      <w:r w:rsidR="00AD62CA">
        <w:rPr>
          <w:sz w:val="28"/>
          <w:szCs w:val="28"/>
        </w:rPr>
        <w:pict>
          <v:group id="Group 50489" o:spid="_x0000_s1032" style="width:210.95pt;height:.7pt;mso-position-horizontal-relative:char;mso-position-vertical-relative:line" coordsize="26793,91">
            <v:shape id="Shape 50488" o:spid="_x0000_s1033" style="position:absolute;width:26793;height:91" coordsize="2679372,9144" path="m,4572r2679372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8B4CF4" w:rsidRDefault="008B4CF4" w:rsidP="008B4CF4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  <w:r w:rsidR="00AD62CA">
        <w:rPr>
          <w:sz w:val="28"/>
          <w:szCs w:val="28"/>
        </w:rPr>
      </w:r>
      <w:r w:rsidR="00AD62CA">
        <w:rPr>
          <w:sz w:val="28"/>
          <w:szCs w:val="28"/>
        </w:rPr>
        <w:pict>
          <v:group id="Group 50491" o:spid="_x0000_s1030" style="width:211.2pt;height:.7pt;mso-position-horizontal-relative:char;mso-position-vertical-relative:line" coordsize="26824,91">
            <v:shape id="Shape 50490" o:spid="_x0000_s1031" style="position:absolute;width:26824;height:91" coordsize="2682420,9144" path="m,4572r2682420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8B4CF4" w:rsidRDefault="00AD62CA" w:rsidP="008B4CF4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Group 50493" o:spid="_x0000_s1028" style="width:211.2pt;height:.7pt;mso-position-horizontal-relative:char;mso-position-vertical-relative:line" coordsize="26824,91">
            <v:shape id="Shape 50492" o:spid="_x0000_s1029" style="position:absolute;width:26824;height:91" coordsize="2682421,9144" path="m,4572r2682421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8B4CF4" w:rsidRDefault="008B4CF4" w:rsidP="008B4CF4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Контакты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а</w:t>
      </w:r>
      <w:proofErr w:type="spellStart"/>
      <w:r>
        <w:rPr>
          <w:sz w:val="28"/>
          <w:szCs w:val="28"/>
          <w:lang w:val="en-US"/>
        </w:rPr>
        <w:t>il</w:t>
      </w:r>
      <w:proofErr w:type="spellEnd"/>
      <w:r>
        <w:rPr>
          <w:sz w:val="28"/>
          <w:szCs w:val="28"/>
        </w:rPr>
        <w:t>, телефон)</w:t>
      </w:r>
      <w:r w:rsidR="00AD62CA">
        <w:rPr>
          <w:sz w:val="28"/>
          <w:szCs w:val="28"/>
        </w:rPr>
      </w:r>
      <w:r w:rsidR="00AD62CA">
        <w:rPr>
          <w:sz w:val="28"/>
          <w:szCs w:val="28"/>
        </w:rPr>
        <w:pict>
          <v:group id="Group 50495" o:spid="_x0000_s1026" style="width:210.95pt;height:.7pt;mso-position-horizontal-relative:char;mso-position-vertical-relative:line" coordsize="26793,91">
            <v:shape id="Shape 50494" o:spid="_x0000_s1027" style="position:absolute;width:26793;height:91" coordsize="2679373,9145" path="m,4572r2679373,e" filled="f" fillcolor="black" strokeweight=".25403mm">
              <v:stroke miterlimit="1" joinstyle="miter"/>
            </v:shape>
            <w10:wrap type="none"/>
            <w10:anchorlock/>
          </v:group>
        </w:pict>
      </w:r>
    </w:p>
    <w:p w:rsidR="008B4CF4" w:rsidRDefault="008B4CF4" w:rsidP="008B4CF4">
      <w:pPr>
        <w:spacing w:line="360" w:lineRule="auto"/>
        <w:ind w:firstLine="708"/>
        <w:jc w:val="center"/>
        <w:rPr>
          <w:sz w:val="28"/>
          <w:szCs w:val="28"/>
          <w:lang w:val="en-US"/>
        </w:rPr>
      </w:pPr>
    </w:p>
    <w:p w:rsidR="008B4CF4" w:rsidRDefault="008B4CF4" w:rsidP="008B4CF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B4CF4" w:rsidRDefault="008B4CF4" w:rsidP="008B4C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меня в состав участников конкурса ЮФУ для получения материальной поддержки на участие в </w:t>
      </w:r>
      <w:proofErr w:type="gramStart"/>
      <w:r>
        <w:rPr>
          <w:sz w:val="28"/>
          <w:szCs w:val="28"/>
        </w:rPr>
        <w:t>программах</w:t>
      </w:r>
      <w:proofErr w:type="gramEnd"/>
      <w:r>
        <w:rPr>
          <w:sz w:val="28"/>
          <w:szCs w:val="28"/>
        </w:rPr>
        <w:t xml:space="preserve"> международной академической мобильности.</w:t>
      </w:r>
    </w:p>
    <w:p w:rsidR="008B4CF4" w:rsidRDefault="008B4CF4" w:rsidP="008B4CF4">
      <w:pPr>
        <w:spacing w:line="360" w:lineRule="auto"/>
        <w:ind w:firstLine="708"/>
        <w:jc w:val="both"/>
        <w:rPr>
          <w:sz w:val="28"/>
          <w:szCs w:val="28"/>
        </w:rPr>
      </w:pPr>
    </w:p>
    <w:p w:rsidR="008B4CF4" w:rsidRDefault="008B4CF4" w:rsidP="008B4C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8B4CF4" w:rsidRDefault="008B4CF4" w:rsidP="008B4CF4">
      <w:pPr>
        <w:spacing w:line="360" w:lineRule="auto"/>
        <w:jc w:val="both"/>
        <w:rPr>
          <w:sz w:val="24"/>
          <w:szCs w:val="28"/>
          <w:lang w:val="en-US"/>
        </w:rPr>
      </w:pPr>
    </w:p>
    <w:p w:rsidR="008B4CF4" w:rsidRDefault="008B4CF4" w:rsidP="008B4CF4">
      <w:pPr>
        <w:spacing w:line="360" w:lineRule="auto"/>
        <w:jc w:val="both"/>
        <w:rPr>
          <w:sz w:val="24"/>
          <w:szCs w:val="28"/>
          <w:lang w:val="en-US"/>
        </w:rPr>
      </w:pPr>
    </w:p>
    <w:p w:rsidR="008B4CF4" w:rsidRPr="008B4CF4" w:rsidRDefault="008B4CF4" w:rsidP="008B4CF4">
      <w:pPr>
        <w:spacing w:line="360" w:lineRule="auto"/>
        <w:jc w:val="both"/>
        <w:rPr>
          <w:sz w:val="24"/>
          <w:szCs w:val="28"/>
          <w:lang w:val="en-US"/>
        </w:rPr>
      </w:pPr>
    </w:p>
    <w:p w:rsidR="00145DEA" w:rsidRDefault="00145DEA"/>
    <w:sectPr w:rsidR="00145DEA" w:rsidSect="0014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CF4"/>
    <w:rsid w:val="00145DEA"/>
    <w:rsid w:val="008B4CF4"/>
    <w:rsid w:val="00AD62CA"/>
    <w:rsid w:val="00D8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Южный Федеральный Университет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Юлия</dc:creator>
  <cp:lastModifiedBy>Приходько Юлия</cp:lastModifiedBy>
  <cp:revision>2</cp:revision>
  <dcterms:created xsi:type="dcterms:W3CDTF">2017-03-21T12:10:00Z</dcterms:created>
  <dcterms:modified xsi:type="dcterms:W3CDTF">2017-03-21T12:10:00Z</dcterms:modified>
</cp:coreProperties>
</file>